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3CED" w14:textId="77777777" w:rsidR="00B823AC" w:rsidRDefault="00B823AC">
      <w:pPr>
        <w:pStyle w:val="a3"/>
        <w:rPr>
          <w:sz w:val="20"/>
        </w:rPr>
      </w:pPr>
    </w:p>
    <w:p w14:paraId="64852B82" w14:textId="77777777" w:rsidR="00B823AC" w:rsidRDefault="00B823AC">
      <w:pPr>
        <w:pStyle w:val="a3"/>
        <w:rPr>
          <w:sz w:val="20"/>
        </w:rPr>
      </w:pPr>
    </w:p>
    <w:p w14:paraId="63E30B24" w14:textId="77777777" w:rsidR="00B823AC" w:rsidRDefault="00B823AC">
      <w:pPr>
        <w:pStyle w:val="a3"/>
        <w:rPr>
          <w:sz w:val="20"/>
        </w:rPr>
      </w:pPr>
    </w:p>
    <w:p w14:paraId="182F5A05" w14:textId="77777777" w:rsidR="00B823AC" w:rsidRDefault="00B823AC">
      <w:pPr>
        <w:pStyle w:val="a3"/>
        <w:rPr>
          <w:sz w:val="20"/>
        </w:rPr>
      </w:pPr>
    </w:p>
    <w:p w14:paraId="6B9D218B" w14:textId="77777777" w:rsidR="00B823AC" w:rsidRDefault="00B823AC">
      <w:pPr>
        <w:pStyle w:val="a3"/>
        <w:rPr>
          <w:sz w:val="20"/>
        </w:rPr>
      </w:pPr>
    </w:p>
    <w:p w14:paraId="061CC663" w14:textId="77777777" w:rsidR="00B823AC" w:rsidRDefault="00B823AC">
      <w:pPr>
        <w:pStyle w:val="a3"/>
        <w:spacing w:before="4"/>
        <w:rPr>
          <w:sz w:val="16"/>
        </w:rPr>
      </w:pPr>
    </w:p>
    <w:p w14:paraId="18F3853B" w14:textId="77777777" w:rsidR="00B823AC" w:rsidRDefault="00000000">
      <w:pPr>
        <w:pStyle w:val="1"/>
      </w:pPr>
      <w:r>
        <w:pict w14:anchorId="59CDA4BD">
          <v:group id="docshapegroup1" o:spid="_x0000_s2056" style="position:absolute;left:0;text-align:left;margin-left:268.85pt;margin-top:-58.3pt;width:255.65pt;height:13.25pt;z-index:15730176;mso-position-horizontal-relative:page" coordorigin="5377,-1166" coordsize="5113,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58" type="#_x0000_t75" style="position:absolute;left:5377;top:-1146;width:5113;height:24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57" type="#_x0000_t202" style="position:absolute;left:5377;top:-1167;width:5113;height:265" filled="f" stroked="f">
              <v:textbox inset="0,0,0,0">
                <w:txbxContent>
                  <w:p w14:paraId="7FA0C33A" w14:textId="77777777" w:rsidR="00B823AC" w:rsidRDefault="00000000">
                    <w:pPr>
                      <w:spacing w:line="264" w:lineRule="exact"/>
                      <w:ind w:left="3" w:right="-15"/>
                      <w:rPr>
                        <w:rFonts w:ascii="游明朝"/>
                        <w:sz w:val="24"/>
                      </w:rPr>
                    </w:pPr>
                    <w:r>
                      <w:rPr>
                        <w:rFonts w:ascii="游明朝"/>
                        <w:spacing w:val="-2"/>
                        <w:sz w:val="24"/>
                      </w:rPr>
                      <w:t>Application</w:t>
                    </w:r>
                    <w:r>
                      <w:rPr>
                        <w:rFonts w:ascii="游明朝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Form</w:t>
                    </w:r>
                    <w:r>
                      <w:rPr>
                        <w:rFonts w:ascii="游明朝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for</w:t>
                    </w:r>
                    <w:r>
                      <w:rPr>
                        <w:rFonts w:ascii="游明朝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Advanced</w:t>
                    </w:r>
                    <w:r>
                      <w:rPr>
                        <w:rFonts w:ascii="游明朝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Postdoc</w:t>
                    </w:r>
                    <w:r>
                      <w:rPr>
                        <w:rFonts w:ascii="游明朝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Program</w:t>
                    </w:r>
                  </w:p>
                </w:txbxContent>
              </v:textbox>
            </v:shape>
            <w10:wrap anchorx="page"/>
          </v:group>
        </w:pict>
      </w:r>
      <w:r>
        <w:pict w14:anchorId="4135BF86">
          <v:group id="docshapegroup4" o:spid="_x0000_s2053" style="position:absolute;left:0;text-align:left;margin-left:230.45pt;margin-top:-38.3pt;width:294.95pt;height:13.25pt;z-index:15730688;mso-position-horizontal-relative:page" coordorigin="4609,-766" coordsize="5899,265">
            <v:shape id="docshape5" o:spid="_x0000_s2055" type="#_x0000_t75" style="position:absolute;left:4609;top:-746;width:5899;height:244">
              <v:imagedata r:id="rId8" o:title=""/>
            </v:shape>
            <v:shape id="docshape6" o:spid="_x0000_s2054" type="#_x0000_t202" style="position:absolute;left:4609;top:-766;width:5899;height:265" filled="f" stroked="f">
              <v:textbox inset="0,0,0,0">
                <w:txbxContent>
                  <w:p w14:paraId="0DA2496B" w14:textId="77777777" w:rsidR="00B823AC" w:rsidRDefault="00000000">
                    <w:pPr>
                      <w:spacing w:line="264" w:lineRule="exact"/>
                      <w:ind w:left="-6"/>
                      <w:rPr>
                        <w:rFonts w:ascii="游明朝"/>
                        <w:sz w:val="24"/>
                      </w:rPr>
                    </w:pPr>
                    <w:r>
                      <w:rPr>
                        <w:rFonts w:ascii="游明朝"/>
                        <w:spacing w:val="-2"/>
                        <w:sz w:val="24"/>
                      </w:rPr>
                      <w:t>Immunology</w:t>
                    </w:r>
                    <w:r>
                      <w:rPr>
                        <w:rFonts w:ascii="游明朝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Frontier</w:t>
                    </w:r>
                    <w:r>
                      <w:rPr>
                        <w:rFonts w:ascii="游明朝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Research</w:t>
                    </w:r>
                    <w:r>
                      <w:rPr>
                        <w:rFonts w:ascii="游明朝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Center,</w:t>
                    </w:r>
                    <w:r>
                      <w:rPr>
                        <w:rFonts w:ascii="游明朝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Osaka</w:t>
                    </w:r>
                    <w:r>
                      <w:rPr>
                        <w:rFonts w:ascii="游明朝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游明朝"/>
                        <w:spacing w:val="-2"/>
                        <w:sz w:val="24"/>
                      </w:rPr>
                      <w:t>University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460161DA" wp14:editId="3E13D0CC">
            <wp:simplePos x="0" y="0"/>
            <wp:positionH relativeFrom="page">
              <wp:posOffset>701034</wp:posOffset>
            </wp:positionH>
            <wp:positionV relativeFrom="paragraph">
              <wp:posOffset>-849878</wp:posOffset>
            </wp:positionV>
            <wp:extent cx="1593038" cy="59131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38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514AE3ED" w14:textId="77777777" w:rsidR="00B823AC" w:rsidRDefault="00000000">
      <w:pPr>
        <w:pStyle w:val="a3"/>
        <w:spacing w:before="4"/>
        <w:rPr>
          <w:b/>
          <w:sz w:val="5"/>
        </w:rPr>
      </w:pPr>
      <w:r>
        <w:pict w14:anchorId="193DEB78">
          <v:rect id="docshape7" o:spid="_x0000_s2052" style="position:absolute;margin-left:46.45pt;margin-top:4.3pt;width:490.4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116DD7B" w14:textId="77777777" w:rsidR="00B823AC" w:rsidRDefault="00000000">
      <w:pPr>
        <w:pStyle w:val="a3"/>
        <w:spacing w:before="128"/>
        <w:ind w:left="137"/>
      </w:pPr>
      <w:r>
        <w:rPr>
          <w:spacing w:val="-2"/>
        </w:rPr>
        <w:t>Name:</w:t>
      </w:r>
    </w:p>
    <w:p w14:paraId="253B7E1E" w14:textId="77777777" w:rsidR="00B823AC" w:rsidRDefault="00000000">
      <w:pPr>
        <w:pStyle w:val="a3"/>
        <w:tabs>
          <w:tab w:val="left" w:pos="5382"/>
        </w:tabs>
        <w:spacing w:before="166"/>
        <w:ind w:left="137"/>
      </w:pPr>
      <w:r>
        <w:t>Current</w:t>
      </w:r>
      <w:r>
        <w:rPr>
          <w:spacing w:val="-7"/>
        </w:rPr>
        <w:t xml:space="preserve"> </w:t>
      </w:r>
      <w:r>
        <w:rPr>
          <w:spacing w:val="-2"/>
        </w:rPr>
        <w:t>affiliation</w:t>
      </w:r>
      <w:r>
        <w:tab/>
      </w:r>
      <w:r>
        <w:rPr>
          <w:spacing w:val="-10"/>
        </w:rPr>
        <w:t>:</w:t>
      </w:r>
    </w:p>
    <w:p w14:paraId="766214D8" w14:textId="77777777" w:rsidR="00B823AC" w:rsidRDefault="00B823AC">
      <w:pPr>
        <w:pStyle w:val="a3"/>
        <w:rPr>
          <w:sz w:val="26"/>
        </w:rPr>
      </w:pPr>
    </w:p>
    <w:p w14:paraId="2BC69B68" w14:textId="77777777" w:rsidR="00B823AC" w:rsidRDefault="00B823AC">
      <w:pPr>
        <w:pStyle w:val="a3"/>
        <w:spacing w:before="4"/>
        <w:rPr>
          <w:sz w:val="26"/>
        </w:rPr>
      </w:pPr>
    </w:p>
    <w:p w14:paraId="7D449ED9" w14:textId="77777777" w:rsidR="00B823AC" w:rsidRDefault="00000000">
      <w:pPr>
        <w:pStyle w:val="a3"/>
        <w:spacing w:before="1"/>
        <w:ind w:left="137"/>
      </w:pPr>
      <w:r>
        <w:rPr>
          <w:spacing w:val="-2"/>
        </w:rPr>
        <w:t>E-mail:</w:t>
      </w:r>
    </w:p>
    <w:p w14:paraId="4C8EE244" w14:textId="77777777" w:rsidR="00B823AC" w:rsidRDefault="00B823AC">
      <w:pPr>
        <w:pStyle w:val="a3"/>
        <w:rPr>
          <w:sz w:val="26"/>
        </w:rPr>
      </w:pPr>
    </w:p>
    <w:p w14:paraId="208B3939" w14:textId="77777777" w:rsidR="00B823AC" w:rsidRDefault="00B823AC">
      <w:pPr>
        <w:pStyle w:val="a3"/>
        <w:rPr>
          <w:sz w:val="26"/>
        </w:rPr>
      </w:pPr>
    </w:p>
    <w:p w14:paraId="181F167A" w14:textId="77777777" w:rsidR="00B823AC" w:rsidRDefault="00B823AC">
      <w:pPr>
        <w:pStyle w:val="a3"/>
        <w:spacing w:before="6"/>
        <w:rPr>
          <w:sz w:val="30"/>
        </w:rPr>
      </w:pPr>
    </w:p>
    <w:p w14:paraId="7BAE06D5" w14:textId="77777777" w:rsidR="00B823AC" w:rsidRDefault="00000000">
      <w:pPr>
        <w:spacing w:line="242" w:lineRule="auto"/>
        <w:ind w:left="145" w:hanging="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preference)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to work with at </w:t>
      </w:r>
      <w:proofErr w:type="spellStart"/>
      <w:r>
        <w:rPr>
          <w:b/>
          <w:sz w:val="24"/>
        </w:rPr>
        <w:t>IFReC</w:t>
      </w:r>
      <w:proofErr w:type="spellEnd"/>
      <w:r>
        <w:rPr>
          <w:b/>
          <w:sz w:val="24"/>
        </w:rPr>
        <w:t>.</w:t>
      </w:r>
    </w:p>
    <w:p w14:paraId="5E490247" w14:textId="77777777" w:rsidR="00B823AC" w:rsidRDefault="00000000">
      <w:pPr>
        <w:pStyle w:val="a3"/>
        <w:spacing w:before="11"/>
        <w:rPr>
          <w:b/>
          <w:sz w:val="3"/>
        </w:rPr>
      </w:pPr>
      <w:r>
        <w:pict w14:anchorId="777F0766">
          <v:rect id="docshape8" o:spid="_x0000_s2051" style="position:absolute;margin-left:46.45pt;margin-top:3.5pt;width:490.4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1E94306" w14:textId="77777777" w:rsidR="00B823AC" w:rsidRDefault="00B823AC">
      <w:pPr>
        <w:pStyle w:val="a3"/>
        <w:spacing w:before="5"/>
        <w:rPr>
          <w:b/>
          <w:sz w:val="10"/>
        </w:rPr>
      </w:pPr>
    </w:p>
    <w:p w14:paraId="5CBCFFDD" w14:textId="77777777" w:rsidR="00B823AC" w:rsidRDefault="00000000">
      <w:pPr>
        <w:pStyle w:val="a3"/>
        <w:spacing w:before="90"/>
        <w:ind w:left="137"/>
      </w:pPr>
      <w:r>
        <w:rPr>
          <w:spacing w:val="-5"/>
        </w:rPr>
        <w:t>1.</w:t>
      </w:r>
    </w:p>
    <w:p w14:paraId="59B0B473" w14:textId="77777777" w:rsidR="00B823AC" w:rsidRDefault="00000000">
      <w:pPr>
        <w:pStyle w:val="a3"/>
        <w:spacing w:before="163"/>
        <w:ind w:left="137"/>
      </w:pPr>
      <w:r>
        <w:rPr>
          <w:spacing w:val="-5"/>
        </w:rPr>
        <w:t>2.</w:t>
      </w:r>
    </w:p>
    <w:p w14:paraId="6B078095" w14:textId="77777777" w:rsidR="00B823AC" w:rsidRDefault="00000000">
      <w:pPr>
        <w:pStyle w:val="a3"/>
        <w:spacing w:before="163"/>
        <w:ind w:left="137"/>
      </w:pPr>
      <w:r>
        <w:rPr>
          <w:spacing w:val="-5"/>
        </w:rPr>
        <w:t>3.</w:t>
      </w:r>
    </w:p>
    <w:p w14:paraId="19DCC80C" w14:textId="77777777" w:rsidR="00B823AC" w:rsidRDefault="00000000">
      <w:pPr>
        <w:pStyle w:val="a3"/>
        <w:spacing w:before="166"/>
        <w:ind w:left="137"/>
      </w:pPr>
      <w:r>
        <w:t>*Reference:</w:t>
      </w:r>
      <w:r>
        <w:rPr>
          <w:spacing w:val="-9"/>
        </w:rPr>
        <w:t xml:space="preserve"> </w:t>
      </w:r>
      <w:proofErr w:type="spellStart"/>
      <w:r>
        <w:t>IFReC</w:t>
      </w:r>
      <w:proofErr w:type="spellEnd"/>
      <w:r>
        <w:rPr>
          <w:spacing w:val="-7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People</w:t>
      </w:r>
      <w:r>
        <w:rPr>
          <w:spacing w:val="-8"/>
        </w:rPr>
        <w:t xml:space="preserve"> </w:t>
      </w:r>
      <w:hyperlink r:id="rId10">
        <w:r>
          <w:rPr>
            <w:u w:val="single"/>
          </w:rPr>
          <w:t>http://www.ifrec.osaka-</w:t>
        </w:r>
        <w:r>
          <w:rPr>
            <w:spacing w:val="-2"/>
            <w:u w:val="single"/>
          </w:rPr>
          <w:t>u.ac.jp/en/laboratory/</w:t>
        </w:r>
      </w:hyperlink>
    </w:p>
    <w:p w14:paraId="45F327D6" w14:textId="77777777" w:rsidR="00B823AC" w:rsidRDefault="00B823AC">
      <w:pPr>
        <w:pStyle w:val="a3"/>
        <w:rPr>
          <w:sz w:val="20"/>
        </w:rPr>
      </w:pPr>
    </w:p>
    <w:p w14:paraId="1C4C0E6B" w14:textId="77777777" w:rsidR="00B823AC" w:rsidRDefault="00B823AC">
      <w:pPr>
        <w:pStyle w:val="a3"/>
        <w:rPr>
          <w:sz w:val="20"/>
        </w:rPr>
      </w:pPr>
    </w:p>
    <w:p w14:paraId="2CD1D1E6" w14:textId="77777777" w:rsidR="00B823AC" w:rsidRDefault="00B823AC">
      <w:pPr>
        <w:pStyle w:val="a3"/>
        <w:rPr>
          <w:sz w:val="20"/>
        </w:rPr>
      </w:pPr>
    </w:p>
    <w:p w14:paraId="086E32C9" w14:textId="77777777" w:rsidR="00B823AC" w:rsidRDefault="00B823AC">
      <w:pPr>
        <w:pStyle w:val="a3"/>
        <w:rPr>
          <w:sz w:val="20"/>
        </w:rPr>
      </w:pPr>
    </w:p>
    <w:p w14:paraId="069EEE6A" w14:textId="77777777" w:rsidR="00B823AC" w:rsidRDefault="00000000">
      <w:pPr>
        <w:pStyle w:val="1"/>
        <w:spacing w:before="247"/>
      </w:pPr>
      <w:r>
        <w:pict w14:anchorId="5F4BC5B8">
          <v:rect id="docshape9" o:spid="_x0000_s2050" style="position:absolute;left:0;text-align:left;margin-left:46.45pt;margin-top:30.8pt;width:490.45pt;height:.7pt;z-index:-15727616;mso-wrap-distance-left:0;mso-wrap-distance-right:0;mso-position-horizontal-relative:page" fillcolor="black" stroked="f">
            <w10:wrap type="topAndBottom" anchorx="page"/>
          </v:rect>
        </w:pic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7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position?</w:t>
      </w:r>
    </w:p>
    <w:p w14:paraId="1A2CFE20" w14:textId="41F62E16" w:rsidR="00B823AC" w:rsidRDefault="00FC410F" w:rsidP="00FC410F">
      <w:pPr>
        <w:pStyle w:val="a4"/>
        <w:tabs>
          <w:tab w:val="left" w:pos="404"/>
        </w:tabs>
        <w:spacing w:before="94"/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-14711247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000">
        <w:rPr>
          <w:sz w:val="24"/>
        </w:rPr>
        <w:t>nature</w:t>
      </w:r>
      <w:r w:rsidR="00000000">
        <w:rPr>
          <w:spacing w:val="51"/>
          <w:sz w:val="24"/>
        </w:rPr>
        <w:t xml:space="preserve"> </w:t>
      </w:r>
      <w:r w:rsidR="00000000">
        <w:rPr>
          <w:spacing w:val="-2"/>
          <w:sz w:val="24"/>
        </w:rPr>
        <w:t>careers</w:t>
      </w:r>
    </w:p>
    <w:p w14:paraId="4B1DCC25" w14:textId="4AFA1356" w:rsidR="00B823AC" w:rsidRDefault="00FC410F" w:rsidP="00FC410F">
      <w:pPr>
        <w:pStyle w:val="a4"/>
        <w:tabs>
          <w:tab w:val="left" w:pos="404"/>
        </w:tabs>
        <w:spacing w:before="119"/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-609275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000">
        <w:rPr>
          <w:sz w:val="24"/>
        </w:rPr>
        <w:t>Science</w:t>
      </w:r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careers</w:t>
      </w:r>
    </w:p>
    <w:p w14:paraId="512D7BF6" w14:textId="75C6151D" w:rsidR="00B823AC" w:rsidRDefault="00FC410F" w:rsidP="00FC410F">
      <w:pPr>
        <w:pStyle w:val="a4"/>
        <w:tabs>
          <w:tab w:val="left" w:pos="400"/>
        </w:tabs>
        <w:ind w:left="399" w:firstLine="0"/>
        <w:rPr>
          <w:rFonts w:ascii="Segoe UI Symbol" w:hAnsi="Segoe UI Symbol"/>
          <w:sz w:val="24"/>
        </w:rPr>
      </w:pPr>
      <w:sdt>
        <w:sdtPr>
          <w:rPr>
            <w:spacing w:val="-2"/>
            <w:sz w:val="24"/>
          </w:rPr>
          <w:id w:val="-451096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-2"/>
              <w:sz w:val="24"/>
            </w:rPr>
            <w:t>☐</w:t>
          </w:r>
        </w:sdtContent>
      </w:sdt>
      <w:r w:rsidR="00000000">
        <w:rPr>
          <w:spacing w:val="-2"/>
          <w:sz w:val="24"/>
        </w:rPr>
        <w:t>Wiley</w:t>
      </w:r>
    </w:p>
    <w:p w14:paraId="58F96202" w14:textId="1D5E5DA7" w:rsidR="00B823AC" w:rsidRDefault="00FC410F" w:rsidP="00FC410F">
      <w:pPr>
        <w:pStyle w:val="a4"/>
        <w:tabs>
          <w:tab w:val="left" w:pos="423"/>
        </w:tabs>
        <w:spacing w:before="123"/>
        <w:ind w:left="422"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7860868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000">
        <w:rPr>
          <w:sz w:val="24"/>
        </w:rPr>
        <w:t>Academic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Jobs</w:t>
      </w:r>
      <w:r w:rsidR="00000000">
        <w:rPr>
          <w:spacing w:val="-6"/>
          <w:sz w:val="24"/>
        </w:rPr>
        <w:t xml:space="preserve"> </w:t>
      </w:r>
      <w:r w:rsidR="00000000">
        <w:rPr>
          <w:spacing w:val="-2"/>
          <w:sz w:val="24"/>
        </w:rPr>
        <w:t>Online</w:t>
      </w:r>
    </w:p>
    <w:p w14:paraId="7231D82A" w14:textId="20180B8E" w:rsidR="00B823AC" w:rsidRDefault="00FC410F" w:rsidP="00FC410F">
      <w:pPr>
        <w:pStyle w:val="a4"/>
        <w:tabs>
          <w:tab w:val="left" w:pos="405"/>
        </w:tabs>
        <w:spacing w:before="159"/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-744801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000">
        <w:rPr>
          <w:sz w:val="24"/>
        </w:rPr>
        <w:t>Osaka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University</w:t>
      </w:r>
      <w:r w:rsidR="00000000">
        <w:rPr>
          <w:spacing w:val="-6"/>
          <w:sz w:val="24"/>
        </w:rPr>
        <w:t xml:space="preserve"> </w:t>
      </w:r>
      <w:r w:rsidR="00000000">
        <w:rPr>
          <w:spacing w:val="-2"/>
          <w:sz w:val="24"/>
        </w:rPr>
        <w:t>website</w:t>
      </w:r>
    </w:p>
    <w:p w14:paraId="7D3EC39B" w14:textId="6CF3701A" w:rsidR="00B823AC" w:rsidRDefault="00FC410F" w:rsidP="00FC410F">
      <w:pPr>
        <w:pStyle w:val="a4"/>
        <w:tabs>
          <w:tab w:val="left" w:pos="407"/>
        </w:tabs>
        <w:spacing w:before="122"/>
        <w:ind w:left="406"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6642008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roofErr w:type="spellStart"/>
      <w:r w:rsidR="00000000">
        <w:rPr>
          <w:sz w:val="24"/>
        </w:rPr>
        <w:t>IFReC</w:t>
      </w:r>
      <w:proofErr w:type="spellEnd"/>
      <w:r w:rsidR="00000000">
        <w:rPr>
          <w:spacing w:val="-7"/>
          <w:sz w:val="24"/>
        </w:rPr>
        <w:t xml:space="preserve"> </w:t>
      </w:r>
      <w:r w:rsidR="00000000">
        <w:rPr>
          <w:spacing w:val="-2"/>
          <w:sz w:val="24"/>
        </w:rPr>
        <w:t>website</w:t>
      </w:r>
    </w:p>
    <w:p w14:paraId="6BE3175A" w14:textId="6AAD77C5" w:rsidR="00B823AC" w:rsidRDefault="00FC410F" w:rsidP="00FC410F">
      <w:pPr>
        <w:pStyle w:val="a4"/>
        <w:tabs>
          <w:tab w:val="left" w:pos="405"/>
        </w:tabs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806746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000">
        <w:rPr>
          <w:sz w:val="24"/>
        </w:rPr>
        <w:t>Supervisor/</w:t>
      </w:r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colleague</w:t>
      </w:r>
    </w:p>
    <w:p w14:paraId="0203D641" w14:textId="356EDA1A" w:rsidR="00B823AC" w:rsidRDefault="00FC410F" w:rsidP="00FC410F">
      <w:pPr>
        <w:pStyle w:val="a4"/>
        <w:tabs>
          <w:tab w:val="left" w:pos="380"/>
        </w:tabs>
        <w:spacing w:before="139"/>
        <w:ind w:left="379" w:firstLine="0"/>
        <w:rPr>
          <w:rFonts w:ascii="ＭＳ ゴシック" w:hAnsi="ＭＳ ゴシック"/>
        </w:rPr>
      </w:pPr>
      <w:sdt>
        <w:sdtPr>
          <w:rPr>
            <w:sz w:val="24"/>
          </w:rPr>
          <w:id w:val="19465742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000">
        <w:rPr>
          <w:sz w:val="24"/>
        </w:rPr>
        <w:t>Poster/</w:t>
      </w:r>
      <w:r w:rsidR="00000000">
        <w:rPr>
          <w:spacing w:val="-4"/>
          <w:sz w:val="24"/>
        </w:rPr>
        <w:t xml:space="preserve"> </w:t>
      </w:r>
      <w:r w:rsidR="00000000">
        <w:rPr>
          <w:spacing w:val="-2"/>
          <w:sz w:val="24"/>
        </w:rPr>
        <w:t>flyer</w:t>
      </w:r>
    </w:p>
    <w:p w14:paraId="683F2725" w14:textId="7299410D" w:rsidR="00B823AC" w:rsidRDefault="00FC410F" w:rsidP="00FC410F">
      <w:pPr>
        <w:pStyle w:val="a4"/>
        <w:tabs>
          <w:tab w:val="left" w:pos="405"/>
          <w:tab w:val="left" w:pos="7671"/>
        </w:tabs>
        <w:spacing w:before="115"/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-5043572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000">
        <w:rPr>
          <w:sz w:val="24"/>
        </w:rPr>
        <w:t>Other (please state)</w:t>
      </w:r>
      <w:r w:rsidR="00000000">
        <w:rPr>
          <w:spacing w:val="58"/>
          <w:sz w:val="24"/>
        </w:rPr>
        <w:t xml:space="preserve"> </w:t>
      </w:r>
      <w:r w:rsidR="00000000">
        <w:rPr>
          <w:sz w:val="24"/>
          <w:u w:val="single"/>
        </w:rPr>
        <w:tab/>
      </w:r>
    </w:p>
    <w:sectPr w:rsidR="00B823AC">
      <w:type w:val="continuous"/>
      <w:pgSz w:w="11910" w:h="16840"/>
      <w:pgMar w:top="82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9A78" w14:textId="77777777" w:rsidR="00482E64" w:rsidRDefault="00482E64" w:rsidP="00FC410F">
      <w:r>
        <w:separator/>
      </w:r>
    </w:p>
  </w:endnote>
  <w:endnote w:type="continuationSeparator" w:id="0">
    <w:p w14:paraId="60E33FB8" w14:textId="77777777" w:rsidR="00482E64" w:rsidRDefault="00482E64" w:rsidP="00FC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AAA4" w14:textId="77777777" w:rsidR="00482E64" w:rsidRDefault="00482E64" w:rsidP="00FC410F">
      <w:r>
        <w:separator/>
      </w:r>
    </w:p>
  </w:footnote>
  <w:footnote w:type="continuationSeparator" w:id="0">
    <w:p w14:paraId="2E6F7AAA" w14:textId="77777777" w:rsidR="00482E64" w:rsidRDefault="00482E64" w:rsidP="00FC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3F0B"/>
    <w:multiLevelType w:val="hybridMultilevel"/>
    <w:tmpl w:val="B2B66510"/>
    <w:lvl w:ilvl="0" w:tplc="9330FE88">
      <w:numFmt w:val="bullet"/>
      <w:lvlText w:val="☐"/>
      <w:lvlJc w:val="left"/>
      <w:pPr>
        <w:ind w:left="404" w:hanging="267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43905D16">
      <w:numFmt w:val="bullet"/>
      <w:lvlText w:val="•"/>
      <w:lvlJc w:val="left"/>
      <w:pPr>
        <w:ind w:left="1366" w:hanging="267"/>
      </w:pPr>
      <w:rPr>
        <w:rFonts w:hint="default"/>
        <w:lang w:val="en-US" w:eastAsia="en-US" w:bidi="ar-SA"/>
      </w:rPr>
    </w:lvl>
    <w:lvl w:ilvl="2" w:tplc="6F0C8776">
      <w:numFmt w:val="bullet"/>
      <w:lvlText w:val="•"/>
      <w:lvlJc w:val="left"/>
      <w:pPr>
        <w:ind w:left="2333" w:hanging="267"/>
      </w:pPr>
      <w:rPr>
        <w:rFonts w:hint="default"/>
        <w:lang w:val="en-US" w:eastAsia="en-US" w:bidi="ar-SA"/>
      </w:rPr>
    </w:lvl>
    <w:lvl w:ilvl="3" w:tplc="43047CD4">
      <w:numFmt w:val="bullet"/>
      <w:lvlText w:val="•"/>
      <w:lvlJc w:val="left"/>
      <w:pPr>
        <w:ind w:left="3299" w:hanging="267"/>
      </w:pPr>
      <w:rPr>
        <w:rFonts w:hint="default"/>
        <w:lang w:val="en-US" w:eastAsia="en-US" w:bidi="ar-SA"/>
      </w:rPr>
    </w:lvl>
    <w:lvl w:ilvl="4" w:tplc="3E1C24B4">
      <w:numFmt w:val="bullet"/>
      <w:lvlText w:val="•"/>
      <w:lvlJc w:val="left"/>
      <w:pPr>
        <w:ind w:left="4266" w:hanging="267"/>
      </w:pPr>
      <w:rPr>
        <w:rFonts w:hint="default"/>
        <w:lang w:val="en-US" w:eastAsia="en-US" w:bidi="ar-SA"/>
      </w:rPr>
    </w:lvl>
    <w:lvl w:ilvl="5" w:tplc="55528398">
      <w:numFmt w:val="bullet"/>
      <w:lvlText w:val="•"/>
      <w:lvlJc w:val="left"/>
      <w:pPr>
        <w:ind w:left="5233" w:hanging="267"/>
      </w:pPr>
      <w:rPr>
        <w:rFonts w:hint="default"/>
        <w:lang w:val="en-US" w:eastAsia="en-US" w:bidi="ar-SA"/>
      </w:rPr>
    </w:lvl>
    <w:lvl w:ilvl="6" w:tplc="DFF2CCD4">
      <w:numFmt w:val="bullet"/>
      <w:lvlText w:val="•"/>
      <w:lvlJc w:val="left"/>
      <w:pPr>
        <w:ind w:left="6199" w:hanging="267"/>
      </w:pPr>
      <w:rPr>
        <w:rFonts w:hint="default"/>
        <w:lang w:val="en-US" w:eastAsia="en-US" w:bidi="ar-SA"/>
      </w:rPr>
    </w:lvl>
    <w:lvl w:ilvl="7" w:tplc="55147282">
      <w:numFmt w:val="bullet"/>
      <w:lvlText w:val="•"/>
      <w:lvlJc w:val="left"/>
      <w:pPr>
        <w:ind w:left="7166" w:hanging="267"/>
      </w:pPr>
      <w:rPr>
        <w:rFonts w:hint="default"/>
        <w:lang w:val="en-US" w:eastAsia="en-US" w:bidi="ar-SA"/>
      </w:rPr>
    </w:lvl>
    <w:lvl w:ilvl="8" w:tplc="6200F72A">
      <w:numFmt w:val="bullet"/>
      <w:lvlText w:val="•"/>
      <w:lvlJc w:val="left"/>
      <w:pPr>
        <w:ind w:left="8133" w:hanging="267"/>
      </w:pPr>
      <w:rPr>
        <w:rFonts w:hint="default"/>
        <w:lang w:val="en-US" w:eastAsia="en-US" w:bidi="ar-SA"/>
      </w:rPr>
    </w:lvl>
  </w:abstractNum>
  <w:num w:numId="1" w16cid:durableId="23058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3AC"/>
    <w:rsid w:val="00482E64"/>
    <w:rsid w:val="00B823AC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56572B89"/>
  <w15:docId w15:val="{C6835D89-7170-4A97-AF0C-5DAA253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89"/>
      <w:ind w:left="1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404" w:hanging="2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10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C4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1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frec.osaka-u.ac.jp/en/laborator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ApplicationForm_AdvancedPostdoc2022</dc:title>
  <dc:creator>IFReC-RPMO</dc:creator>
  <dc:description/>
  <cp:lastModifiedBy>Junko Tsukimoto</cp:lastModifiedBy>
  <cp:revision>2</cp:revision>
  <dcterms:created xsi:type="dcterms:W3CDTF">2022-07-04T05:15:00Z</dcterms:created>
  <dcterms:modified xsi:type="dcterms:W3CDTF">2022-07-04T05:15:00Z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2022-07-04T00:00:00Z</vt:filetime>
  </property>
  <property fmtid="{D5CDD505-2E9C-101B-9397-08002B2CF9AE}" pid="5" name="Producer">
    <vt:lpwstr>Adobe PDF library 16.00</vt:lpwstr>
  </property>
  <property fmtid="{D5CDD505-2E9C-101B-9397-08002B2CF9AE}" pid="6" name="SourceModified">
    <vt:lpwstr>D:20200918024824</vt:lpwstr>
  </property>
</Properties>
</file>